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C" w:rsidRPr="006357EC" w:rsidRDefault="006357EC" w:rsidP="006357EC">
      <w:pPr>
        <w:spacing w:after="0" w:line="240" w:lineRule="auto"/>
        <w:jc w:val="both"/>
        <w:rPr>
          <w:b/>
          <w:sz w:val="28"/>
          <w:szCs w:val="28"/>
        </w:rPr>
      </w:pPr>
      <w:r w:rsidRPr="006357EC">
        <w:rPr>
          <w:b/>
          <w:sz w:val="28"/>
          <w:szCs w:val="28"/>
        </w:rPr>
        <w:t xml:space="preserve">ГОСУДАРСТВЕННЫЙ ОБРАЗОВАТЕЛЬНЫЙ СТАНДАРТ ПО БИОЛОГИИ </w:t>
      </w:r>
    </w:p>
    <w:p w:rsidR="006357EC" w:rsidRPr="006357EC" w:rsidRDefault="006357EC" w:rsidP="006357EC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Введение. 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популяционно-видовой, биоценотический, биосферный. Царства живой природы: бактерии, грибы, растения, животные. Человек, его </w:t>
      </w:r>
      <w:proofErr w:type="spellStart"/>
      <w:r w:rsidRPr="006357EC">
        <w:rPr>
          <w:sz w:val="28"/>
          <w:szCs w:val="28"/>
        </w:rPr>
        <w:t>биосоциальная</w:t>
      </w:r>
      <w:proofErr w:type="spellEnd"/>
      <w:r w:rsidRPr="006357EC">
        <w:rPr>
          <w:sz w:val="28"/>
          <w:szCs w:val="28"/>
        </w:rPr>
        <w:t xml:space="preserve"> природа.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>Клетка как биологическая система</w:t>
      </w:r>
      <w:proofErr w:type="gramStart"/>
      <w:r w:rsidRPr="006357EC">
        <w:rPr>
          <w:sz w:val="28"/>
          <w:szCs w:val="28"/>
        </w:rPr>
        <w:t xml:space="preserve"> .</w:t>
      </w:r>
      <w:proofErr w:type="gramEnd"/>
      <w:r w:rsidRPr="006357EC">
        <w:rPr>
          <w:sz w:val="28"/>
          <w:szCs w:val="28"/>
        </w:rPr>
        <w:t xml:space="preserve">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Цитология - наука о клетке.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М. </w:t>
      </w:r>
      <w:proofErr w:type="spellStart"/>
      <w:r w:rsidRPr="006357EC">
        <w:rPr>
          <w:sz w:val="28"/>
          <w:szCs w:val="28"/>
        </w:rPr>
        <w:t>Шлейден</w:t>
      </w:r>
      <w:proofErr w:type="spellEnd"/>
      <w:r w:rsidRPr="006357EC">
        <w:rPr>
          <w:sz w:val="28"/>
          <w:szCs w:val="28"/>
        </w:rPr>
        <w:t xml:space="preserve"> и Т.Шванн - основоположники клеточной теории, ее основные положения.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Клеточное строение организмов - основа единства органического мира. Методы изучения строения и функций клетки.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Клетка - единица строения организмов. Взаимосвязь строения и функций частей и органоидов клетки - основа ее целостности. Хромосомы и гены.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6357EC">
        <w:rPr>
          <w:sz w:val="28"/>
          <w:szCs w:val="28"/>
        </w:rPr>
        <w:t>из</w:t>
      </w:r>
      <w:proofErr w:type="gramEnd"/>
      <w:r w:rsidRPr="006357EC">
        <w:rPr>
          <w:sz w:val="28"/>
          <w:szCs w:val="28"/>
        </w:rPr>
        <w:t xml:space="preserve"> неорганических.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 Развитие половых клеток; мейоз. Сходство и отличия митоза и мейоза, их значение. </w:t>
      </w:r>
    </w:p>
    <w:p w:rsid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Организм как биологическая система.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6357EC">
        <w:rPr>
          <w:sz w:val="28"/>
          <w:szCs w:val="28"/>
        </w:rPr>
        <w:t>Ивановским</w:t>
      </w:r>
      <w:proofErr w:type="gramEnd"/>
      <w:r w:rsidRPr="006357EC">
        <w:rPr>
          <w:sz w:val="28"/>
          <w:szCs w:val="28"/>
        </w:rPr>
        <w:t xml:space="preserve">. Ткани, органы, системы органов, их взаимосвязь - основа целостности организма. Организмы прокариоты и эукариоты, автотрофы, </w:t>
      </w:r>
      <w:proofErr w:type="spellStart"/>
      <w:r w:rsidRPr="006357EC">
        <w:rPr>
          <w:sz w:val="28"/>
          <w:szCs w:val="28"/>
        </w:rPr>
        <w:t>хемотрофы</w:t>
      </w:r>
      <w:proofErr w:type="spellEnd"/>
      <w:r w:rsidRPr="006357EC">
        <w:rPr>
          <w:sz w:val="28"/>
          <w:szCs w:val="28"/>
        </w:rPr>
        <w:t xml:space="preserve">, гетеротрофы (сапрофиты, паразиты, симбионты).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Воспроизведение организмов, его значение. Способы размножения организмов. Оплодотворение, его формы и значение. Мейоз и оплодотворение- основа видового постоянства числа хромосом. 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lastRenderedPageBreak/>
        <w:t xml:space="preserve"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Генетика- наука о наследственности и изменчивости — свойствах организмов, их проявление в онтогенезе. Методы изучения наследственности и изменчивости организмов, генетики человека. Генетическая терминология и символика. Законы наследственности, установленные Г.Менделем и Т. Морганом, их цитологические основы. Хромосомная теория наследственности. </w:t>
      </w:r>
      <w:proofErr w:type="spellStart"/>
      <w:r w:rsidRPr="006357EC">
        <w:rPr>
          <w:sz w:val="28"/>
          <w:szCs w:val="28"/>
        </w:rPr>
        <w:t>Модификационная</w:t>
      </w:r>
      <w:proofErr w:type="spellEnd"/>
      <w:r w:rsidRPr="006357EC">
        <w:rPr>
          <w:sz w:val="28"/>
          <w:szCs w:val="28"/>
        </w:rPr>
        <w:t xml:space="preserve">, мутационная и комбинативная изменчивость признаков организма. Значение разных форм изменчивости для жизни организма и эволюции. Причины </w:t>
      </w:r>
      <w:proofErr w:type="spellStart"/>
      <w:r w:rsidRPr="006357EC">
        <w:rPr>
          <w:sz w:val="28"/>
          <w:szCs w:val="28"/>
        </w:rPr>
        <w:t>модификационной</w:t>
      </w:r>
      <w:proofErr w:type="spellEnd"/>
      <w:r w:rsidRPr="006357EC">
        <w:rPr>
          <w:sz w:val="28"/>
          <w:szCs w:val="28"/>
        </w:rPr>
        <w:t xml:space="preserve">, мутационной и комбинативной изменчивости. Норма реакции, ее генетические основы.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 вредных привычек. Профилактика наследственных заболеваний у человека.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 центрах происхождения культурных растений, открытие им закона гомологических рядов в наследственной изменчивости. 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Биотехнология, генная и клеточная инженерия, клонирование. Значение биотехнологии для развития селекции, народного хозяйства, охраны природы.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357EC">
        <w:rPr>
          <w:sz w:val="28"/>
          <w:szCs w:val="28"/>
        </w:rPr>
        <w:t>Надорганизменные</w:t>
      </w:r>
      <w:proofErr w:type="spellEnd"/>
      <w:r w:rsidRPr="006357EC">
        <w:rPr>
          <w:sz w:val="28"/>
          <w:szCs w:val="28"/>
        </w:rPr>
        <w:t xml:space="preserve"> системы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</w:t>
      </w:r>
      <w:proofErr w:type="spellStart"/>
      <w:r w:rsidRPr="006357EC">
        <w:rPr>
          <w:sz w:val="28"/>
          <w:szCs w:val="28"/>
        </w:rPr>
        <w:t>А.Н.Северцов</w:t>
      </w:r>
      <w:proofErr w:type="spellEnd"/>
      <w:r w:rsidRPr="006357EC">
        <w:rPr>
          <w:sz w:val="28"/>
          <w:szCs w:val="28"/>
        </w:rPr>
        <w:t xml:space="preserve"> и И.И.Шмальгаузен об основных направлениях эволюции. Причины процветания одних видов и вымирания других в современную эпоху. Происхождение человека.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</w:t>
      </w:r>
      <w:proofErr w:type="gramStart"/>
      <w:r w:rsidRPr="006357EC">
        <w:rPr>
          <w:sz w:val="28"/>
          <w:szCs w:val="28"/>
        </w:rPr>
        <w:t>в-</w:t>
      </w:r>
      <w:proofErr w:type="gramEnd"/>
      <w:r w:rsidRPr="006357EC">
        <w:rPr>
          <w:sz w:val="28"/>
          <w:szCs w:val="28"/>
        </w:rPr>
        <w:t xml:space="preserve"> основа целостности экосистем. Колебания численности популяций, их причины. Меры, обеспечивающие сохранение популяций.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lastRenderedPageBreak/>
        <w:t xml:space="preserve">Круговорот веществ в экосистемах, роль организмов продуцентов, </w:t>
      </w:r>
      <w:proofErr w:type="spellStart"/>
      <w:r w:rsidRPr="006357EC">
        <w:rPr>
          <w:sz w:val="28"/>
          <w:szCs w:val="28"/>
        </w:rPr>
        <w:t>консументов</w:t>
      </w:r>
      <w:proofErr w:type="spellEnd"/>
      <w:r w:rsidRPr="006357EC">
        <w:rPr>
          <w:sz w:val="28"/>
          <w:szCs w:val="28"/>
        </w:rPr>
        <w:t xml:space="preserve"> и </w:t>
      </w:r>
      <w:proofErr w:type="spellStart"/>
      <w:r w:rsidRPr="006357EC">
        <w:rPr>
          <w:sz w:val="28"/>
          <w:szCs w:val="28"/>
        </w:rPr>
        <w:t>редуцентов</w:t>
      </w:r>
      <w:proofErr w:type="spellEnd"/>
      <w:r w:rsidRPr="006357EC">
        <w:rPr>
          <w:sz w:val="28"/>
          <w:szCs w:val="28"/>
        </w:rPr>
        <w:t xml:space="preserve"> органического вещества в нем. Пищевые связ</w:t>
      </w:r>
      <w:proofErr w:type="gramStart"/>
      <w:r w:rsidRPr="006357EC">
        <w:rPr>
          <w:sz w:val="28"/>
          <w:szCs w:val="28"/>
        </w:rPr>
        <w:t>и-</w:t>
      </w:r>
      <w:proofErr w:type="gramEnd"/>
      <w:r w:rsidRPr="006357EC">
        <w:rPr>
          <w:sz w:val="28"/>
          <w:szCs w:val="28"/>
        </w:rPr>
        <w:t xml:space="preserve"> основа цепей и сетей питания, их звенья. Роль растений как начального звена в цепях питания. Правила экологической пирамиды.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357EC">
        <w:rPr>
          <w:sz w:val="28"/>
          <w:szCs w:val="28"/>
        </w:rPr>
        <w:t>Саморегуляция</w:t>
      </w:r>
      <w:proofErr w:type="spellEnd"/>
      <w:r w:rsidRPr="006357EC">
        <w:rPr>
          <w:sz w:val="28"/>
          <w:szCs w:val="28"/>
        </w:rPr>
        <w:t xml:space="preserve"> в экосистеме. Развитие экосистем, их смена. Биологическое разнообразие - основа устойчивого развития экосистем. Меры сохранения биологического разнообразия.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357EC">
        <w:rPr>
          <w:sz w:val="28"/>
          <w:szCs w:val="28"/>
        </w:rPr>
        <w:t>Агроэкосистемы</w:t>
      </w:r>
      <w:proofErr w:type="spellEnd"/>
      <w:r w:rsidRPr="006357EC">
        <w:rPr>
          <w:sz w:val="28"/>
          <w:szCs w:val="28"/>
        </w:rPr>
        <w:t xml:space="preserve">, их разнообразие, основные отличия от экосистем. </w:t>
      </w:r>
    </w:p>
    <w:p w:rsidR="006357EC" w:rsidRPr="006357EC" w:rsidRDefault="006357EC" w:rsidP="006357E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357EC">
        <w:rPr>
          <w:sz w:val="28"/>
          <w:szCs w:val="28"/>
        </w:rPr>
        <w:t xml:space="preserve">Биосфера - глобальная экосистема. Учение В.И.Вернадского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</w:r>
      <w:proofErr w:type="spellStart"/>
      <w:r w:rsidRPr="006357EC">
        <w:rPr>
          <w:sz w:val="28"/>
          <w:szCs w:val="28"/>
        </w:rPr>
        <w:t>биоцентризма</w:t>
      </w:r>
      <w:proofErr w:type="spellEnd"/>
      <w:r w:rsidRPr="006357EC">
        <w:rPr>
          <w:sz w:val="28"/>
          <w:szCs w:val="28"/>
        </w:rPr>
        <w:t xml:space="preserve">. Проблема устойчивого развития биосферы. </w:t>
      </w:r>
    </w:p>
    <w:p w:rsidR="006357EC" w:rsidRPr="006357EC" w:rsidRDefault="006357EC" w:rsidP="006357EC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6357EC" w:rsidRPr="006357EC" w:rsidRDefault="006357EC" w:rsidP="006357EC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391528" w:rsidRPr="006357EC" w:rsidRDefault="006357EC" w:rsidP="006357EC">
      <w:pPr>
        <w:spacing w:after="0" w:line="240" w:lineRule="auto"/>
        <w:ind w:firstLine="284"/>
        <w:jc w:val="right"/>
        <w:rPr>
          <w:sz w:val="28"/>
          <w:szCs w:val="28"/>
        </w:rPr>
      </w:pPr>
      <w:r w:rsidRPr="006357EC">
        <w:rPr>
          <w:sz w:val="28"/>
          <w:szCs w:val="28"/>
        </w:rPr>
        <w:t>Источник: UROKI.NET</w:t>
      </w:r>
    </w:p>
    <w:sectPr w:rsidR="00391528" w:rsidRPr="006357EC" w:rsidSect="0039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BDA"/>
    <w:multiLevelType w:val="hybridMultilevel"/>
    <w:tmpl w:val="726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C17"/>
    <w:multiLevelType w:val="hybridMultilevel"/>
    <w:tmpl w:val="F59CFD7A"/>
    <w:lvl w:ilvl="0" w:tplc="9124A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357EC"/>
    <w:rsid w:val="00391528"/>
    <w:rsid w:val="006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4776</Characters>
  <Application>Microsoft Office Word</Application>
  <DocSecurity>0</DocSecurity>
  <Lines>39</Lines>
  <Paragraphs>11</Paragraphs>
  <ScaleCrop>false</ScaleCrop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2011-10-12T12:56:00Z</dcterms:created>
  <dcterms:modified xsi:type="dcterms:W3CDTF">2011-10-12T13:01:00Z</dcterms:modified>
</cp:coreProperties>
</file>